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7EB" w:rsidRDefault="007E27EB">
      <w:pPr>
        <w:rPr>
          <w:rFonts w:ascii="Times New Roman" w:hAnsi="Times New Roman" w:cs="Times New Roman"/>
          <w:sz w:val="24"/>
          <w:szCs w:val="24"/>
        </w:rPr>
      </w:pPr>
      <w:r>
        <w:rPr>
          <w:rFonts w:ascii="Times New Roman" w:hAnsi="Times New Roman" w:cs="Times New Roman"/>
          <w:sz w:val="24"/>
          <w:szCs w:val="24"/>
        </w:rPr>
        <w:t>Информация для слушателей дополнительных профессиональных программ!</w:t>
      </w:r>
    </w:p>
    <w:p w:rsidR="007E27EB" w:rsidRPr="007E27EB" w:rsidRDefault="007E27EB">
      <w:pPr>
        <w:rPr>
          <w:rFonts w:ascii="Times New Roman" w:hAnsi="Times New Roman" w:cs="Times New Roman"/>
          <w:sz w:val="24"/>
          <w:szCs w:val="24"/>
        </w:rPr>
      </w:pPr>
      <w:r w:rsidRPr="007E27EB">
        <w:rPr>
          <w:rFonts w:ascii="Times New Roman" w:hAnsi="Times New Roman" w:cs="Times New Roman"/>
          <w:sz w:val="24"/>
          <w:szCs w:val="24"/>
        </w:rPr>
        <w:t xml:space="preserve">1. Если Вы являетесь студентом ВУЗа или организации среднего профессионального образования Для оформления удостоверения Вам необходимо предоставить справку из ВУЗа или организации среднего профессионального образования, датированную текущим учебным годом. После завершения курса Вам будет выдана справка об обучении, а после окончания образовательного учреждения и предоставления в ЧОУ ДПО «Аналитик» копии диплома – удостоверение о повышении квалификации. </w:t>
      </w:r>
    </w:p>
    <w:p w:rsidR="007E27EB" w:rsidRPr="007E27EB" w:rsidRDefault="007E27EB">
      <w:pPr>
        <w:rPr>
          <w:rFonts w:ascii="Times New Roman" w:hAnsi="Times New Roman" w:cs="Times New Roman"/>
          <w:sz w:val="24"/>
          <w:szCs w:val="24"/>
        </w:rPr>
      </w:pPr>
      <w:r w:rsidRPr="007E27EB">
        <w:rPr>
          <w:rFonts w:ascii="Times New Roman" w:hAnsi="Times New Roman" w:cs="Times New Roman"/>
          <w:sz w:val="24"/>
          <w:szCs w:val="24"/>
        </w:rPr>
        <w:t xml:space="preserve">2. Если у Вас отсутствует среднее профессиональное и (или) высшее образование Согласно действующему законодательству, ЧОУ ДПО «Аналитик» не может выдать Вам удостоверение о повышении квалификации. Вам будет выдана справка об обучении. </w:t>
      </w:r>
    </w:p>
    <w:p w:rsidR="007E27EB" w:rsidRPr="007E27EB" w:rsidRDefault="007E27EB">
      <w:pPr>
        <w:rPr>
          <w:rFonts w:ascii="Times New Roman" w:hAnsi="Times New Roman" w:cs="Times New Roman"/>
          <w:sz w:val="24"/>
          <w:szCs w:val="24"/>
        </w:rPr>
      </w:pPr>
      <w:r w:rsidRPr="007E27EB">
        <w:rPr>
          <w:rFonts w:ascii="Times New Roman" w:hAnsi="Times New Roman" w:cs="Times New Roman"/>
          <w:sz w:val="24"/>
          <w:szCs w:val="24"/>
        </w:rPr>
        <w:t xml:space="preserve">3. Если у Вас диплом о неоконченном высшем образовании С 1 января 2014 года такая форма документа об образовании отменена. (Приказ </w:t>
      </w:r>
      <w:proofErr w:type="spellStart"/>
      <w:r w:rsidRPr="007E27EB">
        <w:rPr>
          <w:rFonts w:ascii="Times New Roman" w:hAnsi="Times New Roman" w:cs="Times New Roman"/>
          <w:sz w:val="24"/>
          <w:szCs w:val="24"/>
        </w:rPr>
        <w:t>Минобрнауки</w:t>
      </w:r>
      <w:proofErr w:type="spellEnd"/>
      <w:r w:rsidRPr="007E27EB">
        <w:rPr>
          <w:rFonts w:ascii="Times New Roman" w:hAnsi="Times New Roman" w:cs="Times New Roman"/>
          <w:sz w:val="24"/>
          <w:szCs w:val="24"/>
        </w:rPr>
        <w:t xml:space="preserve"> РФ от 1 октября 2013 г. № 1100). На обучение по программам повышения квалификации принимаются только лица, имеющие или получающие высшее и (или) среднее профессиональное образование (ст. 76, ч. 3 и 16 Федерального закона об образовании). В связи с этим выдается только справка об обучении. </w:t>
      </w:r>
    </w:p>
    <w:p w:rsidR="007E27EB" w:rsidRPr="007E27EB" w:rsidRDefault="007E27EB">
      <w:pPr>
        <w:rPr>
          <w:rFonts w:ascii="Times New Roman" w:hAnsi="Times New Roman" w:cs="Times New Roman"/>
          <w:sz w:val="24"/>
          <w:szCs w:val="24"/>
        </w:rPr>
      </w:pPr>
      <w:r w:rsidRPr="007E27EB">
        <w:rPr>
          <w:rFonts w:ascii="Times New Roman" w:hAnsi="Times New Roman" w:cs="Times New Roman"/>
          <w:sz w:val="24"/>
          <w:szCs w:val="24"/>
        </w:rPr>
        <w:t xml:space="preserve"> 5. Если у Вас есть только начальное профессиональное образование По действующему законодательству начальное профессиональное образование теперь приравнено к среднему профессиональному (базовый уровень). Поэтому Вы можете получить удостоверение о повышении квалификации. </w:t>
      </w:r>
    </w:p>
    <w:p w:rsidR="006314F8" w:rsidRPr="007E27EB" w:rsidRDefault="007E27EB">
      <w:pPr>
        <w:rPr>
          <w:rFonts w:ascii="Times New Roman" w:hAnsi="Times New Roman" w:cs="Times New Roman"/>
          <w:sz w:val="24"/>
          <w:szCs w:val="24"/>
        </w:rPr>
      </w:pPr>
      <w:r w:rsidRPr="007E27EB">
        <w:rPr>
          <w:rFonts w:ascii="Times New Roman" w:hAnsi="Times New Roman" w:cs="Times New Roman"/>
          <w:sz w:val="24"/>
          <w:szCs w:val="24"/>
        </w:rPr>
        <w:t xml:space="preserve">6. Если вы получили диплом за пределами РФ Вам необходимо уточнить, признается ли ваш диплом на территории РФ. </w:t>
      </w:r>
      <w:r w:rsidR="009542CD" w:rsidRPr="007E27EB">
        <w:rPr>
          <w:rFonts w:ascii="Times New Roman" w:hAnsi="Times New Roman" w:cs="Times New Roman"/>
          <w:sz w:val="24"/>
          <w:szCs w:val="24"/>
        </w:rPr>
        <w:t>Зайдите</w:t>
      </w:r>
      <w:r w:rsidRPr="007E27EB">
        <w:rPr>
          <w:rFonts w:ascii="Times New Roman" w:hAnsi="Times New Roman" w:cs="Times New Roman"/>
          <w:sz w:val="24"/>
          <w:szCs w:val="24"/>
        </w:rPr>
        <w:t xml:space="preserve"> на сайт ФГБНУ «</w:t>
      </w:r>
      <w:proofErr w:type="spellStart"/>
      <w:r w:rsidRPr="007E27EB">
        <w:rPr>
          <w:rFonts w:ascii="Times New Roman" w:hAnsi="Times New Roman" w:cs="Times New Roman"/>
          <w:sz w:val="24"/>
          <w:szCs w:val="24"/>
        </w:rPr>
        <w:t>Главэкспертцентр</w:t>
      </w:r>
      <w:proofErr w:type="spellEnd"/>
      <w:r w:rsidRPr="007E27EB">
        <w:rPr>
          <w:rFonts w:ascii="Times New Roman" w:hAnsi="Times New Roman" w:cs="Times New Roman"/>
          <w:sz w:val="24"/>
          <w:szCs w:val="24"/>
        </w:rPr>
        <w:t>» в раздел «Международные договоры о взаимном признании документов об образовании» http://www.nic.gov.ru/ru/docs/foreign/confirmation и сам</w:t>
      </w:r>
      <w:bookmarkStart w:id="0" w:name="_GoBack"/>
      <w:bookmarkEnd w:id="0"/>
      <w:r w:rsidRPr="007E27EB">
        <w:rPr>
          <w:rFonts w:ascii="Times New Roman" w:hAnsi="Times New Roman" w:cs="Times New Roman"/>
          <w:sz w:val="24"/>
          <w:szCs w:val="24"/>
        </w:rPr>
        <w:t xml:space="preserve">остоятельно уточните наличие действующего соглашения об эквивалентности документов об образовании между РФ и страной, где Вы получали образование. Обращаем Ваше внимание, что всем гражданам, получившим образование за рубежом, необходимо предоставить заверенный в установленном порядке перевод на русский язык своего документа об образовании (в случае, если в документе отсутствует текст на русском языке и/или если печать образовательного учреждения, выдавшего документ об образовании, не на русском языке). </w:t>
      </w:r>
    </w:p>
    <w:sectPr w:rsidR="006314F8" w:rsidRPr="007E27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7EB"/>
    <w:rsid w:val="000D2141"/>
    <w:rsid w:val="002648E8"/>
    <w:rsid w:val="005E792A"/>
    <w:rsid w:val="006314F8"/>
    <w:rsid w:val="007E27EB"/>
    <w:rsid w:val="009542CD"/>
    <w:rsid w:val="00FB1ABD"/>
    <w:rsid w:val="00FB2B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2464E7-B74C-48D0-A00E-4E0B3519E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Потапенко Екатерина Валентиновна</dc:creator>
  <cp:keywords/>
  <dc:description/>
  <cp:lastModifiedBy>Потапенко Екатерина Валентиновна</cp:lastModifiedBy>
  <cp:revision>2</cp:revision>
  <dcterms:created xsi:type="dcterms:W3CDTF">2016-08-30T03:21:00Z</dcterms:created>
  <dcterms:modified xsi:type="dcterms:W3CDTF">2016-08-30T03:28:00Z</dcterms:modified>
</cp:coreProperties>
</file>